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6556" w14:textId="04D5C521" w:rsidR="00C949A1" w:rsidRPr="007B76C5" w:rsidRDefault="00C949A1" w:rsidP="001B75EA">
      <w:pPr>
        <w:jc w:val="right"/>
        <w:rPr>
          <w:b/>
          <w:szCs w:val="24"/>
        </w:rPr>
      </w:pPr>
      <w:bookmarkStart w:id="0" w:name="_Toc398117532"/>
      <w:bookmarkStart w:id="1" w:name="_Toc389834129"/>
      <w:r w:rsidRPr="007B76C5">
        <w:rPr>
          <w:szCs w:val="24"/>
        </w:rPr>
        <w:br/>
        <w:t>АО «ДОМ.РФ»</w:t>
      </w:r>
    </w:p>
    <w:p w14:paraId="38A04E3D" w14:textId="77777777" w:rsidR="00C949A1" w:rsidRPr="007B76C5" w:rsidRDefault="00C949A1" w:rsidP="00C949A1">
      <w:pPr>
        <w:pStyle w:val="af2"/>
        <w:tabs>
          <w:tab w:val="left" w:pos="10348"/>
        </w:tabs>
        <w:jc w:val="right"/>
        <w:rPr>
          <w:rFonts w:ascii="Times New Roman" w:hAnsi="Times New Roman"/>
          <w:b w:val="0"/>
          <w:sz w:val="24"/>
          <w:szCs w:val="24"/>
        </w:rPr>
      </w:pPr>
    </w:p>
    <w:p w14:paraId="78E64443" w14:textId="77777777" w:rsidR="00C949A1" w:rsidRPr="007B76C5" w:rsidRDefault="00C949A1" w:rsidP="00C949A1">
      <w:pPr>
        <w:jc w:val="center"/>
        <w:outlineLvl w:val="0"/>
        <w:rPr>
          <w:b/>
          <w:snapToGrid w:val="0"/>
          <w:szCs w:val="24"/>
        </w:rPr>
      </w:pPr>
      <w:r w:rsidRPr="007B76C5">
        <w:rPr>
          <w:b/>
          <w:snapToGrid w:val="0"/>
          <w:szCs w:val="24"/>
        </w:rPr>
        <w:t>Заявление</w:t>
      </w:r>
    </w:p>
    <w:p w14:paraId="34D5B0D5" w14:textId="77777777" w:rsidR="00C949A1" w:rsidRPr="007B76C5" w:rsidRDefault="00C949A1" w:rsidP="00C949A1">
      <w:pPr>
        <w:jc w:val="center"/>
        <w:outlineLvl w:val="0"/>
        <w:rPr>
          <w:b/>
          <w:snapToGrid w:val="0"/>
          <w:szCs w:val="24"/>
        </w:rPr>
      </w:pPr>
      <w:r w:rsidRPr="007B76C5">
        <w:rPr>
          <w:b/>
          <w:snapToGrid w:val="0"/>
          <w:szCs w:val="24"/>
        </w:rPr>
        <w:t>о предоставлении доступа к информационным системам</w:t>
      </w:r>
    </w:p>
    <w:p w14:paraId="04EDA3D7" w14:textId="77777777" w:rsidR="00C949A1" w:rsidRPr="007B76C5" w:rsidRDefault="00C949A1" w:rsidP="00C949A1">
      <w:pPr>
        <w:jc w:val="center"/>
        <w:outlineLvl w:val="0"/>
        <w:rPr>
          <w:b/>
          <w:szCs w:val="24"/>
        </w:rPr>
      </w:pPr>
      <w:r w:rsidRPr="007B76C5">
        <w:rPr>
          <w:b/>
          <w:snapToGrid w:val="0"/>
          <w:szCs w:val="24"/>
        </w:rPr>
        <w:t>АО «ДОМ.РФ» от ___ ______20__г.</w:t>
      </w:r>
    </w:p>
    <w:p w14:paraId="2BB31505" w14:textId="77777777" w:rsidR="00C949A1" w:rsidRPr="007B76C5" w:rsidRDefault="00C949A1" w:rsidP="00C949A1">
      <w:pPr>
        <w:rPr>
          <w:szCs w:val="24"/>
        </w:rPr>
      </w:pPr>
    </w:p>
    <w:p w14:paraId="103A3736" w14:textId="12A6E724" w:rsidR="00C949A1" w:rsidRPr="007B76C5" w:rsidRDefault="00C949A1" w:rsidP="00C949A1">
      <w:pPr>
        <w:ind w:firstLine="709"/>
        <w:outlineLvl w:val="0"/>
        <w:rPr>
          <w:snapToGrid w:val="0"/>
          <w:szCs w:val="24"/>
        </w:rPr>
      </w:pPr>
      <w:bookmarkStart w:id="2" w:name="_Toc389834136"/>
      <w:bookmarkStart w:id="3" w:name="_Toc398117536"/>
      <w:bookmarkStart w:id="4" w:name="_Toc392064795"/>
      <w:bookmarkStart w:id="5" w:name="_Toc391025966"/>
      <w:r w:rsidRPr="007B76C5">
        <w:rPr>
          <w:szCs w:val="24"/>
          <w:u w:val="single"/>
        </w:rPr>
        <w:t>«Арбитражный управляющий (Ф.И.О.)»</w:t>
      </w:r>
      <w:r w:rsidRPr="007B76C5">
        <w:rPr>
          <w:szCs w:val="24"/>
        </w:rPr>
        <w:t xml:space="preserve"> просит предоставить доступ к Единой информационной системе жил</w:t>
      </w:r>
      <w:r w:rsidRPr="007B76C5">
        <w:rPr>
          <w:snapToGrid w:val="0"/>
          <w:szCs w:val="24"/>
        </w:rPr>
        <w:t>ищного строительства к модулю «Личный кабинет арбитражного управляющего» с целью исполнения обязанностей, предусмотренных частью 7.3 статьи 23.3 Федерального закона от 30.12.2004 № 214-ФЗ.</w:t>
      </w:r>
    </w:p>
    <w:p w14:paraId="2464D6A7" w14:textId="77777777" w:rsidR="00C949A1" w:rsidRPr="007B76C5" w:rsidRDefault="00C949A1" w:rsidP="00C949A1">
      <w:pPr>
        <w:outlineLvl w:val="0"/>
        <w:rPr>
          <w:snapToGrid w:val="0"/>
          <w:szCs w:val="24"/>
        </w:rPr>
      </w:pPr>
    </w:p>
    <w:p w14:paraId="4B8B9BCF" w14:textId="77777777" w:rsidR="00C949A1" w:rsidRPr="007B76C5" w:rsidRDefault="00C949A1" w:rsidP="00C949A1">
      <w:pPr>
        <w:rPr>
          <w:snapToGrid w:val="0"/>
          <w:szCs w:val="24"/>
        </w:rPr>
      </w:pPr>
      <w:r w:rsidRPr="007B76C5">
        <w:rPr>
          <w:snapToGrid w:val="0"/>
          <w:szCs w:val="24"/>
        </w:rPr>
        <w:t>Для целей организации доступа к указанному информационному ресурсу с ролью «Арбитражный управляющий» настоящим заявлением «Арбитражный управляющий Ф.И.О.» направляет следующую информацию:</w:t>
      </w:r>
    </w:p>
    <w:p w14:paraId="45E5378E" w14:textId="77777777" w:rsidR="00C949A1" w:rsidRPr="007B76C5" w:rsidRDefault="00C949A1" w:rsidP="00C949A1">
      <w:pPr>
        <w:ind w:firstLine="709"/>
        <w:outlineLvl w:val="0"/>
        <w:rPr>
          <w:snapToGrid w:val="0"/>
          <w:szCs w:val="24"/>
        </w:rPr>
      </w:pPr>
      <w:r w:rsidRPr="007B76C5">
        <w:rPr>
          <w:snapToGrid w:val="0"/>
          <w:szCs w:val="24"/>
        </w:rPr>
        <w:t>серия и номер паспорта РФ: ______________________________________________</w:t>
      </w:r>
    </w:p>
    <w:p w14:paraId="059116E2" w14:textId="77777777" w:rsidR="00C949A1" w:rsidRPr="007B76C5" w:rsidRDefault="00C949A1" w:rsidP="00C949A1">
      <w:pPr>
        <w:ind w:firstLine="709"/>
        <w:outlineLvl w:val="0"/>
        <w:rPr>
          <w:snapToGrid w:val="0"/>
          <w:szCs w:val="24"/>
        </w:rPr>
      </w:pPr>
      <w:r w:rsidRPr="007B76C5">
        <w:rPr>
          <w:snapToGrid w:val="0"/>
          <w:szCs w:val="24"/>
        </w:rPr>
        <w:t>дата выдачи: ___________________________________________________________</w:t>
      </w:r>
    </w:p>
    <w:p w14:paraId="2A279CD7" w14:textId="77777777" w:rsidR="00C949A1" w:rsidRPr="007B76C5" w:rsidRDefault="00C949A1" w:rsidP="00C949A1">
      <w:pPr>
        <w:ind w:firstLine="709"/>
        <w:outlineLvl w:val="0"/>
        <w:rPr>
          <w:snapToGrid w:val="0"/>
          <w:szCs w:val="24"/>
        </w:rPr>
      </w:pPr>
      <w:r w:rsidRPr="007B76C5">
        <w:rPr>
          <w:snapToGrid w:val="0"/>
          <w:szCs w:val="24"/>
        </w:rPr>
        <w:t>адрес регистрации: _____________________________________________________</w:t>
      </w:r>
    </w:p>
    <w:p w14:paraId="4CB8BB8C" w14:textId="77777777" w:rsidR="00C949A1" w:rsidRPr="007B76C5" w:rsidRDefault="00C949A1" w:rsidP="00C949A1">
      <w:pPr>
        <w:spacing w:line="240" w:lineRule="atLeast"/>
        <w:ind w:firstLine="709"/>
        <w:rPr>
          <w:snapToGrid w:val="0"/>
          <w:szCs w:val="24"/>
        </w:rPr>
      </w:pPr>
      <w:r w:rsidRPr="007B76C5">
        <w:rPr>
          <w:snapToGrid w:val="0"/>
          <w:szCs w:val="24"/>
        </w:rPr>
        <w:t>ИНН: _________________________________________________________________</w:t>
      </w:r>
    </w:p>
    <w:p w14:paraId="65FFC2B9" w14:textId="77777777" w:rsidR="00C949A1" w:rsidRPr="007B76C5" w:rsidRDefault="00C949A1" w:rsidP="00C949A1">
      <w:pPr>
        <w:spacing w:line="240" w:lineRule="atLeast"/>
        <w:ind w:firstLine="709"/>
        <w:rPr>
          <w:snapToGrid w:val="0"/>
          <w:szCs w:val="24"/>
        </w:rPr>
      </w:pPr>
      <w:r w:rsidRPr="007B76C5">
        <w:rPr>
          <w:snapToGrid w:val="0"/>
          <w:szCs w:val="24"/>
        </w:rPr>
        <w:t>СНИЛС: _______________________________________________________________</w:t>
      </w:r>
    </w:p>
    <w:p w14:paraId="1FDE1D62" w14:textId="77777777" w:rsidR="00C949A1" w:rsidRPr="007B76C5" w:rsidRDefault="00C949A1" w:rsidP="00C949A1">
      <w:pPr>
        <w:spacing w:line="240" w:lineRule="atLeast"/>
        <w:ind w:firstLine="709"/>
        <w:rPr>
          <w:snapToGrid w:val="0"/>
          <w:szCs w:val="24"/>
        </w:rPr>
      </w:pPr>
      <w:r w:rsidRPr="007B76C5">
        <w:rPr>
          <w:snapToGrid w:val="0"/>
          <w:szCs w:val="24"/>
        </w:rPr>
        <w:t>номер управляющего в реестре арбитражных управляющих: __________________</w:t>
      </w:r>
    </w:p>
    <w:p w14:paraId="2719FAD7" w14:textId="77777777" w:rsidR="00C949A1" w:rsidRPr="007B76C5" w:rsidRDefault="00C949A1" w:rsidP="00C949A1">
      <w:pPr>
        <w:spacing w:line="240" w:lineRule="atLeast"/>
        <w:ind w:firstLine="709"/>
        <w:rPr>
          <w:snapToGrid w:val="0"/>
          <w:szCs w:val="24"/>
        </w:rPr>
      </w:pPr>
      <w:r w:rsidRPr="007B76C5">
        <w:rPr>
          <w:snapToGrid w:val="0"/>
          <w:szCs w:val="24"/>
        </w:rPr>
        <w:t>наименование СРО: _____________________________________________________</w:t>
      </w:r>
    </w:p>
    <w:p w14:paraId="2AB8D376" w14:textId="77777777" w:rsidR="00C949A1" w:rsidRPr="007B76C5" w:rsidRDefault="00C949A1" w:rsidP="00C949A1">
      <w:pPr>
        <w:spacing w:line="240" w:lineRule="atLeast"/>
        <w:ind w:firstLine="709"/>
        <w:rPr>
          <w:snapToGrid w:val="0"/>
          <w:szCs w:val="24"/>
        </w:rPr>
      </w:pPr>
      <w:r w:rsidRPr="007B76C5">
        <w:rPr>
          <w:snapToGrid w:val="0"/>
          <w:szCs w:val="24"/>
        </w:rPr>
        <w:t>номер СРО в едином реестре: _____________________________________________</w:t>
      </w:r>
    </w:p>
    <w:p w14:paraId="0F95290A" w14:textId="77777777" w:rsidR="00C949A1" w:rsidRPr="007B76C5" w:rsidRDefault="00C949A1" w:rsidP="00C949A1">
      <w:pPr>
        <w:spacing w:line="240" w:lineRule="atLeast"/>
        <w:ind w:firstLine="709"/>
        <w:rPr>
          <w:snapToGrid w:val="0"/>
          <w:szCs w:val="24"/>
        </w:rPr>
      </w:pPr>
      <w:r w:rsidRPr="007B76C5">
        <w:rPr>
          <w:snapToGrid w:val="0"/>
          <w:szCs w:val="24"/>
        </w:rPr>
        <w:t>электронная почта: _____________________________________________________</w:t>
      </w:r>
    </w:p>
    <w:p w14:paraId="68542FEF" w14:textId="77777777" w:rsidR="00C949A1" w:rsidRPr="007B76C5" w:rsidRDefault="00C949A1" w:rsidP="00C949A1">
      <w:pPr>
        <w:spacing w:line="240" w:lineRule="atLeast"/>
        <w:ind w:firstLine="709"/>
        <w:rPr>
          <w:snapToGrid w:val="0"/>
          <w:szCs w:val="24"/>
        </w:rPr>
      </w:pPr>
      <w:r w:rsidRPr="007B76C5">
        <w:rPr>
          <w:snapToGrid w:val="0"/>
          <w:szCs w:val="24"/>
        </w:rPr>
        <w:t>контактный номер телефона: _____________________________________________</w:t>
      </w:r>
    </w:p>
    <w:p w14:paraId="00BFD2B9" w14:textId="77777777" w:rsidR="00C949A1" w:rsidRPr="007B76C5" w:rsidRDefault="00C949A1" w:rsidP="00C949A1">
      <w:pPr>
        <w:ind w:firstLine="709"/>
        <w:outlineLvl w:val="0"/>
        <w:rPr>
          <w:snapToGrid w:val="0"/>
          <w:szCs w:val="24"/>
        </w:rPr>
      </w:pPr>
    </w:p>
    <w:p w14:paraId="5A03B016" w14:textId="77777777" w:rsidR="00C949A1" w:rsidRPr="007B76C5" w:rsidRDefault="00C949A1" w:rsidP="00C949A1">
      <w:pPr>
        <w:outlineLvl w:val="0"/>
        <w:rPr>
          <w:szCs w:val="24"/>
        </w:rPr>
      </w:pPr>
      <w:bookmarkStart w:id="6" w:name="_Toc398117551"/>
      <w:bookmarkStart w:id="7" w:name="_Toc392064810"/>
      <w:bookmarkStart w:id="8" w:name="_Toc391025979"/>
      <w:bookmarkStart w:id="9" w:name="_Toc389834146"/>
      <w:r w:rsidRPr="007B76C5">
        <w:rPr>
          <w:szCs w:val="24"/>
        </w:rPr>
        <w:t>Арбитражный управляющий</w:t>
      </w:r>
      <w:r w:rsidRPr="007B76C5">
        <w:rPr>
          <w:szCs w:val="24"/>
        </w:rPr>
        <w:tab/>
      </w:r>
      <w:r w:rsidRPr="007B76C5">
        <w:rPr>
          <w:szCs w:val="24"/>
        </w:rPr>
        <w:tab/>
      </w:r>
      <w:r w:rsidRPr="007B76C5">
        <w:rPr>
          <w:szCs w:val="24"/>
        </w:rPr>
        <w:tab/>
      </w:r>
      <w:r w:rsidRPr="007B76C5">
        <w:rPr>
          <w:szCs w:val="24"/>
        </w:rPr>
        <w:tab/>
      </w:r>
      <w:r w:rsidRPr="007B76C5">
        <w:rPr>
          <w:szCs w:val="24"/>
        </w:rPr>
        <w:tab/>
      </w:r>
      <w:r w:rsidRPr="007B76C5">
        <w:rPr>
          <w:szCs w:val="24"/>
        </w:rPr>
        <w:tab/>
      </w:r>
      <w:r w:rsidRPr="007B76C5">
        <w:rPr>
          <w:szCs w:val="24"/>
        </w:rPr>
        <w:tab/>
        <w:t>И.О. Фамилия</w:t>
      </w:r>
      <w:bookmarkEnd w:id="6"/>
      <w:bookmarkEnd w:id="7"/>
      <w:bookmarkEnd w:id="8"/>
      <w:bookmarkEnd w:id="9"/>
    </w:p>
    <w:p w14:paraId="5A8734A0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0FFAD45D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24B1BF64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52081D5E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1C5B8846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7E87B932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37D8B637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0FD329FC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32FE5F65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639E7E08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5255D8AA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4265D0D8" w14:textId="77777777" w:rsidR="00C949A1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5709B533" w14:textId="77777777" w:rsidR="00C949A1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2A79515A" w14:textId="77777777" w:rsidR="00C949A1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0B32ABC9" w14:textId="77777777" w:rsidR="00C949A1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31F4F970" w14:textId="77777777" w:rsidR="00C949A1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1E12191A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3759C500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09E76094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0C70BD80" w14:textId="77777777" w:rsidR="00C949A1" w:rsidRPr="007B76C5" w:rsidRDefault="00C949A1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szCs w:val="24"/>
        </w:rPr>
      </w:pPr>
    </w:p>
    <w:p w14:paraId="32885E06" w14:textId="77777777" w:rsidR="00C949A1" w:rsidRPr="007B76C5" w:rsidRDefault="00C949A1" w:rsidP="00C949A1">
      <w:pPr>
        <w:spacing w:after="0"/>
        <w:ind w:firstLine="0"/>
        <w:jc w:val="right"/>
        <w:rPr>
          <w:rFonts w:eastAsiaTheme="minorHAnsi"/>
          <w:szCs w:val="24"/>
        </w:rPr>
      </w:pPr>
      <w:bookmarkStart w:id="10" w:name="_GoBack"/>
      <w:bookmarkEnd w:id="10"/>
    </w:p>
    <w:p w14:paraId="348BC7AC" w14:textId="77777777" w:rsidR="00C949A1" w:rsidRPr="007B76C5" w:rsidRDefault="00C949A1" w:rsidP="00BE6812">
      <w:pPr>
        <w:spacing w:after="160" w:line="254" w:lineRule="auto"/>
        <w:ind w:left="-709" w:firstLine="0"/>
        <w:jc w:val="center"/>
        <w:rPr>
          <w:rFonts w:eastAsiaTheme="minorHAnsi"/>
          <w:b/>
          <w:szCs w:val="24"/>
        </w:rPr>
      </w:pPr>
      <w:r w:rsidRPr="007B76C5">
        <w:rPr>
          <w:rFonts w:eastAsiaTheme="minorHAnsi"/>
          <w:b/>
          <w:szCs w:val="24"/>
        </w:rPr>
        <w:lastRenderedPageBreak/>
        <w:t>Перечень сопровождаемых процедур банкротства застройщиков</w:t>
      </w:r>
    </w:p>
    <w:p w14:paraId="7177F3DD" w14:textId="77777777" w:rsidR="00C949A1" w:rsidRPr="007B76C5" w:rsidRDefault="00C949A1" w:rsidP="007B76C5">
      <w:pPr>
        <w:spacing w:after="160" w:line="254" w:lineRule="auto"/>
        <w:ind w:left="-709" w:firstLine="0"/>
        <w:jc w:val="left"/>
        <w:rPr>
          <w:rFonts w:eastAsiaTheme="minorHAnsi"/>
          <w:b/>
          <w:szCs w:val="24"/>
        </w:rPr>
      </w:pPr>
    </w:p>
    <w:p w14:paraId="21D35215" w14:textId="77777777" w:rsidR="00C949A1" w:rsidRPr="007B76C5" w:rsidRDefault="00C949A1" w:rsidP="007B76C5">
      <w:pPr>
        <w:spacing w:line="240" w:lineRule="atLeast"/>
        <w:ind w:left="-709" w:firstLine="0"/>
        <w:rPr>
          <w:snapToGrid w:val="0"/>
          <w:szCs w:val="24"/>
        </w:rPr>
      </w:pPr>
      <w:r w:rsidRPr="007B76C5">
        <w:rPr>
          <w:snapToGrid w:val="0"/>
          <w:szCs w:val="24"/>
        </w:rPr>
        <w:t>Ф</w:t>
      </w:r>
      <w:r w:rsidR="00207593">
        <w:rPr>
          <w:snapToGrid w:val="0"/>
          <w:szCs w:val="24"/>
        </w:rPr>
        <w:t>.</w:t>
      </w:r>
      <w:r w:rsidRPr="007B76C5">
        <w:rPr>
          <w:snapToGrid w:val="0"/>
          <w:szCs w:val="24"/>
        </w:rPr>
        <w:t>И</w:t>
      </w:r>
      <w:r w:rsidR="00207593">
        <w:rPr>
          <w:snapToGrid w:val="0"/>
          <w:szCs w:val="24"/>
        </w:rPr>
        <w:t>.</w:t>
      </w:r>
      <w:r w:rsidRPr="007B76C5">
        <w:rPr>
          <w:snapToGrid w:val="0"/>
          <w:szCs w:val="24"/>
        </w:rPr>
        <w:t>О</w:t>
      </w:r>
      <w:r w:rsidR="00207593">
        <w:rPr>
          <w:snapToGrid w:val="0"/>
          <w:szCs w:val="24"/>
        </w:rPr>
        <w:t>.</w:t>
      </w:r>
      <w:r w:rsidRPr="007B76C5">
        <w:rPr>
          <w:snapToGrid w:val="0"/>
          <w:szCs w:val="24"/>
        </w:rPr>
        <w:t xml:space="preserve"> арбитражного управляющего: _________________________________________________________</w:t>
      </w:r>
    </w:p>
    <w:p w14:paraId="4300BF94" w14:textId="77777777" w:rsidR="00C949A1" w:rsidRPr="007B76C5" w:rsidRDefault="00C949A1" w:rsidP="007B76C5">
      <w:pPr>
        <w:spacing w:line="240" w:lineRule="atLeast"/>
        <w:ind w:left="-709" w:firstLine="0"/>
        <w:rPr>
          <w:snapToGrid w:val="0"/>
          <w:szCs w:val="24"/>
        </w:rPr>
      </w:pPr>
      <w:r w:rsidRPr="007B76C5">
        <w:rPr>
          <w:snapToGrid w:val="0"/>
          <w:szCs w:val="24"/>
        </w:rPr>
        <w:t>номер управляющего в реестре арбитражных управляющих: ____________________________________</w:t>
      </w:r>
    </w:p>
    <w:p w14:paraId="0EC26357" w14:textId="77777777" w:rsidR="00C949A1" w:rsidRPr="007B76C5" w:rsidRDefault="00C949A1" w:rsidP="007B76C5">
      <w:pPr>
        <w:spacing w:line="240" w:lineRule="atLeast"/>
        <w:ind w:left="-709" w:firstLine="0"/>
        <w:rPr>
          <w:snapToGrid w:val="0"/>
          <w:szCs w:val="24"/>
        </w:rPr>
      </w:pPr>
      <w:r w:rsidRPr="007B76C5">
        <w:rPr>
          <w:snapToGrid w:val="0"/>
          <w:szCs w:val="24"/>
        </w:rPr>
        <w:t>наименование СРО: _______________________________________________________________________</w:t>
      </w:r>
    </w:p>
    <w:p w14:paraId="5269BA86" w14:textId="77777777" w:rsidR="00C949A1" w:rsidRPr="007B76C5" w:rsidRDefault="00C949A1" w:rsidP="007B76C5">
      <w:pPr>
        <w:spacing w:line="240" w:lineRule="atLeast"/>
        <w:ind w:left="-709" w:firstLine="0"/>
        <w:rPr>
          <w:snapToGrid w:val="0"/>
          <w:szCs w:val="24"/>
        </w:rPr>
      </w:pPr>
      <w:r w:rsidRPr="007B76C5">
        <w:rPr>
          <w:snapToGrid w:val="0"/>
          <w:szCs w:val="24"/>
        </w:rPr>
        <w:t>номер СРО в едином реестре: _______________________________________________________________</w:t>
      </w:r>
    </w:p>
    <w:p w14:paraId="3D25902E" w14:textId="77777777" w:rsidR="00C949A1" w:rsidRPr="007B76C5" w:rsidRDefault="00C949A1" w:rsidP="007B76C5">
      <w:pPr>
        <w:spacing w:line="240" w:lineRule="atLeast"/>
        <w:ind w:left="-709" w:firstLine="0"/>
        <w:rPr>
          <w:snapToGrid w:val="0"/>
          <w:szCs w:val="24"/>
        </w:rPr>
      </w:pPr>
      <w:r w:rsidRPr="007B76C5">
        <w:rPr>
          <w:snapToGrid w:val="0"/>
          <w:szCs w:val="24"/>
        </w:rPr>
        <w:t>электронная почта: _______________________________________________________________________</w:t>
      </w:r>
    </w:p>
    <w:p w14:paraId="651904F5" w14:textId="77777777" w:rsidR="00C949A1" w:rsidRPr="007B76C5" w:rsidRDefault="00C949A1" w:rsidP="007B76C5">
      <w:pPr>
        <w:spacing w:after="160" w:line="254" w:lineRule="auto"/>
        <w:ind w:left="-709" w:firstLine="0"/>
        <w:rPr>
          <w:snapToGrid w:val="0"/>
          <w:szCs w:val="24"/>
        </w:rPr>
      </w:pPr>
      <w:r w:rsidRPr="007B76C5">
        <w:rPr>
          <w:snapToGrid w:val="0"/>
          <w:szCs w:val="24"/>
        </w:rPr>
        <w:t>контактный номер телефона: _______________________________________________________________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754"/>
        <w:gridCol w:w="2004"/>
        <w:gridCol w:w="2268"/>
        <w:gridCol w:w="2381"/>
      </w:tblGrid>
      <w:tr w:rsidR="00C949A1" w:rsidRPr="00C949A1" w14:paraId="34256BD1" w14:textId="77777777" w:rsidTr="007B76C5">
        <w:trPr>
          <w:trHeight w:val="8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974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  <w:p w14:paraId="2F3D2094" w14:textId="77777777" w:rsidR="00C949A1" w:rsidRPr="007B76C5" w:rsidRDefault="00C949A1" w:rsidP="007B76C5">
            <w:pPr>
              <w:spacing w:after="0"/>
              <w:ind w:left="-109" w:firstLine="0"/>
              <w:jc w:val="center"/>
              <w:rPr>
                <w:color w:val="000000"/>
                <w:szCs w:val="24"/>
              </w:rPr>
            </w:pPr>
            <w:r w:rsidRPr="007B76C5">
              <w:rPr>
                <w:color w:val="000000"/>
                <w:szCs w:val="24"/>
              </w:rPr>
              <w:t>Регион застройщика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9266" w14:textId="77777777" w:rsidR="00C949A1" w:rsidRPr="007B76C5" w:rsidRDefault="00C949A1" w:rsidP="007B76C5">
            <w:pPr>
              <w:spacing w:after="0"/>
              <w:ind w:left="-209" w:firstLine="0"/>
              <w:jc w:val="center"/>
              <w:rPr>
                <w:color w:val="000000"/>
                <w:szCs w:val="24"/>
              </w:rPr>
            </w:pPr>
            <w:r w:rsidRPr="007B76C5">
              <w:rPr>
                <w:color w:val="000000"/>
                <w:szCs w:val="24"/>
              </w:rPr>
              <w:t>Название застройщика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3B95" w14:textId="77777777" w:rsidR="00C949A1" w:rsidRPr="007B76C5" w:rsidRDefault="00C949A1" w:rsidP="007B76C5">
            <w:pPr>
              <w:spacing w:after="0"/>
              <w:ind w:left="-209" w:firstLine="0"/>
              <w:jc w:val="center"/>
              <w:rPr>
                <w:color w:val="000000"/>
                <w:szCs w:val="24"/>
              </w:rPr>
            </w:pPr>
            <w:r w:rsidRPr="007B76C5">
              <w:rPr>
                <w:color w:val="000000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8584" w14:textId="77777777" w:rsidR="00C949A1" w:rsidRPr="007B76C5" w:rsidRDefault="00C949A1" w:rsidP="007B76C5">
            <w:pPr>
              <w:spacing w:after="0"/>
              <w:ind w:left="-209" w:firstLine="0"/>
              <w:jc w:val="center"/>
              <w:rPr>
                <w:color w:val="000000"/>
                <w:szCs w:val="24"/>
              </w:rPr>
            </w:pPr>
            <w:r w:rsidRPr="007B76C5">
              <w:rPr>
                <w:color w:val="000000"/>
                <w:szCs w:val="24"/>
              </w:rPr>
              <w:t>Номер 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F03F" w14:textId="77777777" w:rsidR="00C949A1" w:rsidRPr="007B76C5" w:rsidRDefault="00C949A1" w:rsidP="007B76C5">
            <w:pPr>
              <w:spacing w:after="0"/>
              <w:ind w:left="-209" w:firstLine="0"/>
              <w:jc w:val="center"/>
              <w:rPr>
                <w:color w:val="000000"/>
                <w:szCs w:val="24"/>
              </w:rPr>
            </w:pPr>
            <w:r w:rsidRPr="007B76C5">
              <w:rPr>
                <w:color w:val="000000"/>
                <w:szCs w:val="24"/>
              </w:rPr>
              <w:t>Дата утверждения конкурсного управляющего</w:t>
            </w:r>
          </w:p>
        </w:tc>
      </w:tr>
      <w:tr w:rsidR="00C949A1" w:rsidRPr="00C949A1" w14:paraId="72FD0F6E" w14:textId="77777777" w:rsidTr="007B76C5">
        <w:trPr>
          <w:trHeight w:val="30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CFB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6EAAB" w14:textId="77777777" w:rsidR="00C949A1" w:rsidRPr="007B76C5" w:rsidRDefault="00C949A1" w:rsidP="007B76C5">
            <w:pPr>
              <w:ind w:left="-709"/>
              <w:rPr>
                <w:color w:val="000000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598E1" w14:textId="77777777" w:rsidR="00C949A1" w:rsidRPr="007B76C5" w:rsidRDefault="00C949A1" w:rsidP="007B76C5">
            <w:pPr>
              <w:spacing w:after="0"/>
              <w:ind w:left="-709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6EC32" w14:textId="77777777" w:rsidR="00C949A1" w:rsidRPr="007B76C5" w:rsidRDefault="00C949A1" w:rsidP="007B76C5">
            <w:pPr>
              <w:spacing w:after="0"/>
              <w:ind w:left="-709" w:firstLine="0"/>
              <w:jc w:val="left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8C5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</w:tc>
      </w:tr>
      <w:tr w:rsidR="00C949A1" w:rsidRPr="00C949A1" w14:paraId="0DFBF599" w14:textId="77777777" w:rsidTr="007B76C5">
        <w:trPr>
          <w:trHeight w:val="30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30F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A6948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5B91D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B4BB9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F44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</w:tc>
      </w:tr>
      <w:tr w:rsidR="00C949A1" w:rsidRPr="00C949A1" w14:paraId="5FA88C66" w14:textId="77777777" w:rsidTr="007B76C5">
        <w:trPr>
          <w:trHeight w:val="30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A5A8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4E4EB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EB868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527A1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7A7" w14:textId="77777777" w:rsidR="00C949A1" w:rsidRPr="007B76C5" w:rsidRDefault="00C949A1" w:rsidP="007B76C5">
            <w:pPr>
              <w:spacing w:after="0"/>
              <w:ind w:left="-709" w:firstLine="0"/>
              <w:jc w:val="center"/>
              <w:rPr>
                <w:color w:val="000000"/>
                <w:szCs w:val="24"/>
              </w:rPr>
            </w:pPr>
          </w:p>
        </w:tc>
      </w:tr>
    </w:tbl>
    <w:p w14:paraId="601F1346" w14:textId="77777777" w:rsidR="00C949A1" w:rsidRPr="007B76C5" w:rsidRDefault="00C949A1" w:rsidP="007B76C5">
      <w:pPr>
        <w:ind w:left="-709"/>
        <w:rPr>
          <w:rFonts w:eastAsiaTheme="minorHAnsi"/>
          <w:i/>
          <w:szCs w:val="24"/>
          <w:lang w:eastAsia="en-GB"/>
        </w:rPr>
      </w:pPr>
    </w:p>
    <w:p w14:paraId="233345B0" w14:textId="77777777" w:rsidR="00C949A1" w:rsidRPr="007B76C5" w:rsidRDefault="00C949A1" w:rsidP="007B76C5">
      <w:pPr>
        <w:ind w:left="-709"/>
        <w:outlineLvl w:val="0"/>
        <w:rPr>
          <w:snapToGrid w:val="0"/>
          <w:szCs w:val="24"/>
        </w:rPr>
      </w:pPr>
    </w:p>
    <w:p w14:paraId="010541F0" w14:textId="77777777" w:rsidR="00C949A1" w:rsidRPr="007B76C5" w:rsidRDefault="00C949A1" w:rsidP="007B76C5">
      <w:pPr>
        <w:ind w:left="-709" w:firstLine="709"/>
        <w:outlineLvl w:val="0"/>
        <w:rPr>
          <w:snapToGrid w:val="0"/>
          <w:szCs w:val="24"/>
        </w:rPr>
      </w:pPr>
    </w:p>
    <w:p w14:paraId="41BF553A" w14:textId="77777777" w:rsidR="00C949A1" w:rsidRPr="007B76C5" w:rsidRDefault="00C949A1" w:rsidP="007B76C5">
      <w:pPr>
        <w:ind w:left="-709" w:firstLine="709"/>
        <w:outlineLvl w:val="0"/>
        <w:rPr>
          <w:snapToGrid w:val="0"/>
          <w:szCs w:val="24"/>
        </w:rPr>
      </w:pPr>
    </w:p>
    <w:bookmarkEnd w:id="2"/>
    <w:bookmarkEnd w:id="3"/>
    <w:bookmarkEnd w:id="4"/>
    <w:bookmarkEnd w:id="5"/>
    <w:p w14:paraId="64355F05" w14:textId="77777777" w:rsidR="00C949A1" w:rsidRPr="007B76C5" w:rsidRDefault="00C949A1" w:rsidP="00C949A1">
      <w:pPr>
        <w:ind w:left="7788" w:firstLine="708"/>
        <w:outlineLvl w:val="0"/>
        <w:rPr>
          <w:szCs w:val="24"/>
        </w:rPr>
      </w:pPr>
    </w:p>
    <w:p w14:paraId="6E8B3D06" w14:textId="77777777" w:rsidR="00C949A1" w:rsidRPr="007B76C5" w:rsidRDefault="00C949A1" w:rsidP="00C949A1">
      <w:pPr>
        <w:spacing w:after="0"/>
        <w:ind w:firstLine="0"/>
        <w:rPr>
          <w:color w:val="7F7F7F" w:themeColor="text1" w:themeTint="80"/>
          <w:szCs w:val="24"/>
        </w:rPr>
      </w:pPr>
    </w:p>
    <w:p w14:paraId="6EB0F2D5" w14:textId="77777777" w:rsidR="00C949A1" w:rsidRPr="007B76C5" w:rsidRDefault="00C949A1" w:rsidP="00C949A1">
      <w:pPr>
        <w:spacing w:after="0"/>
        <w:ind w:firstLine="0"/>
        <w:rPr>
          <w:color w:val="7F7F7F" w:themeColor="text1" w:themeTint="80"/>
          <w:szCs w:val="24"/>
        </w:rPr>
      </w:pPr>
    </w:p>
    <w:p w14:paraId="1560C5B3" w14:textId="77777777" w:rsidR="004A64C0" w:rsidRPr="000C796B" w:rsidRDefault="004A64C0" w:rsidP="00C949A1">
      <w:pPr>
        <w:autoSpaceDE w:val="0"/>
        <w:autoSpaceDN w:val="0"/>
        <w:adjustRightInd w:val="0"/>
        <w:spacing w:after="0"/>
        <w:ind w:left="7513" w:hanging="567"/>
        <w:jc w:val="right"/>
        <w:rPr>
          <w:bCs/>
          <w:sz w:val="20"/>
        </w:rPr>
      </w:pPr>
      <w:bookmarkStart w:id="11" w:name="_Приложение_№_7"/>
      <w:bookmarkEnd w:id="0"/>
      <w:bookmarkEnd w:id="1"/>
      <w:bookmarkEnd w:id="11"/>
    </w:p>
    <w:sectPr w:rsidR="004A64C0" w:rsidRPr="000C796B" w:rsidSect="001B75EA">
      <w:footerReference w:type="default" r:id="rId7"/>
      <w:pgSz w:w="11906" w:h="16838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10C98" w14:textId="77777777" w:rsidR="00282504" w:rsidRDefault="00282504" w:rsidP="000C796B">
      <w:pPr>
        <w:spacing w:after="0"/>
      </w:pPr>
      <w:r>
        <w:separator/>
      </w:r>
    </w:p>
  </w:endnote>
  <w:endnote w:type="continuationSeparator" w:id="0">
    <w:p w14:paraId="5E9161CE" w14:textId="77777777" w:rsidR="00282504" w:rsidRDefault="00282504" w:rsidP="000C7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19135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659034F" w14:textId="4D034E6D" w:rsidR="00BE6812" w:rsidRPr="00BE6812" w:rsidRDefault="00BE6812">
        <w:pPr>
          <w:pStyle w:val="af0"/>
          <w:jc w:val="right"/>
          <w:rPr>
            <w:sz w:val="28"/>
            <w:szCs w:val="28"/>
          </w:rPr>
        </w:pPr>
        <w:r w:rsidRPr="00BE6812">
          <w:rPr>
            <w:sz w:val="28"/>
            <w:szCs w:val="28"/>
          </w:rPr>
          <w:fldChar w:fldCharType="begin"/>
        </w:r>
        <w:r w:rsidRPr="00BE6812">
          <w:rPr>
            <w:sz w:val="28"/>
            <w:szCs w:val="28"/>
          </w:rPr>
          <w:instrText>PAGE   \* MERGEFORMAT</w:instrText>
        </w:r>
        <w:r w:rsidRPr="00BE6812">
          <w:rPr>
            <w:sz w:val="28"/>
            <w:szCs w:val="28"/>
          </w:rPr>
          <w:fldChar w:fldCharType="separate"/>
        </w:r>
        <w:r w:rsidRPr="00BE6812">
          <w:rPr>
            <w:sz w:val="28"/>
            <w:szCs w:val="28"/>
          </w:rPr>
          <w:t>2</w:t>
        </w:r>
        <w:r w:rsidRPr="00BE6812">
          <w:rPr>
            <w:sz w:val="28"/>
            <w:szCs w:val="28"/>
          </w:rPr>
          <w:fldChar w:fldCharType="end"/>
        </w:r>
      </w:p>
    </w:sdtContent>
  </w:sdt>
  <w:p w14:paraId="6FA9CB03" w14:textId="77777777" w:rsidR="00590FE5" w:rsidRDefault="00590FE5" w:rsidP="000C796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3A15" w14:textId="77777777" w:rsidR="00282504" w:rsidRDefault="00282504" w:rsidP="000C796B">
      <w:pPr>
        <w:spacing w:after="0"/>
      </w:pPr>
      <w:r>
        <w:separator/>
      </w:r>
    </w:p>
  </w:footnote>
  <w:footnote w:type="continuationSeparator" w:id="0">
    <w:p w14:paraId="0DB88764" w14:textId="77777777" w:rsidR="00282504" w:rsidRDefault="00282504" w:rsidP="000C79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FB"/>
    <w:rsid w:val="00016233"/>
    <w:rsid w:val="00070FC7"/>
    <w:rsid w:val="000775B8"/>
    <w:rsid w:val="0008491E"/>
    <w:rsid w:val="00091D6D"/>
    <w:rsid w:val="00094B23"/>
    <w:rsid w:val="000A2288"/>
    <w:rsid w:val="000A60AC"/>
    <w:rsid w:val="000C016C"/>
    <w:rsid w:val="000C08FA"/>
    <w:rsid w:val="000C3A5D"/>
    <w:rsid w:val="000C796B"/>
    <w:rsid w:val="000F07E8"/>
    <w:rsid w:val="0011085E"/>
    <w:rsid w:val="00170AC2"/>
    <w:rsid w:val="00184023"/>
    <w:rsid w:val="00192D4E"/>
    <w:rsid w:val="001A4D0E"/>
    <w:rsid w:val="001B5EA9"/>
    <w:rsid w:val="001B75EA"/>
    <w:rsid w:val="001C0B1C"/>
    <w:rsid w:val="001E097B"/>
    <w:rsid w:val="001E56E0"/>
    <w:rsid w:val="001F14A8"/>
    <w:rsid w:val="00203561"/>
    <w:rsid w:val="00207593"/>
    <w:rsid w:val="00210F74"/>
    <w:rsid w:val="00215969"/>
    <w:rsid w:val="00245049"/>
    <w:rsid w:val="00247F40"/>
    <w:rsid w:val="00253FD6"/>
    <w:rsid w:val="0026176B"/>
    <w:rsid w:val="00267093"/>
    <w:rsid w:val="00271847"/>
    <w:rsid w:val="00277B89"/>
    <w:rsid w:val="00282504"/>
    <w:rsid w:val="002A2A30"/>
    <w:rsid w:val="002A7557"/>
    <w:rsid w:val="002C380F"/>
    <w:rsid w:val="002C7B13"/>
    <w:rsid w:val="002E6435"/>
    <w:rsid w:val="002F1E9C"/>
    <w:rsid w:val="002F34CA"/>
    <w:rsid w:val="003211F2"/>
    <w:rsid w:val="00332963"/>
    <w:rsid w:val="00355811"/>
    <w:rsid w:val="003610BB"/>
    <w:rsid w:val="00365649"/>
    <w:rsid w:val="00370010"/>
    <w:rsid w:val="00392314"/>
    <w:rsid w:val="003A455B"/>
    <w:rsid w:val="003B4706"/>
    <w:rsid w:val="003B7A20"/>
    <w:rsid w:val="003F191C"/>
    <w:rsid w:val="00406534"/>
    <w:rsid w:val="00446F36"/>
    <w:rsid w:val="004522B9"/>
    <w:rsid w:val="0045538B"/>
    <w:rsid w:val="00466C60"/>
    <w:rsid w:val="00472E78"/>
    <w:rsid w:val="0048306D"/>
    <w:rsid w:val="0048518A"/>
    <w:rsid w:val="004863EA"/>
    <w:rsid w:val="004A05D8"/>
    <w:rsid w:val="004A64C0"/>
    <w:rsid w:val="004B632F"/>
    <w:rsid w:val="004C7C6D"/>
    <w:rsid w:val="004D2234"/>
    <w:rsid w:val="004E1F02"/>
    <w:rsid w:val="004F1A87"/>
    <w:rsid w:val="00512AB7"/>
    <w:rsid w:val="0053274D"/>
    <w:rsid w:val="00543DB3"/>
    <w:rsid w:val="00555512"/>
    <w:rsid w:val="005632BF"/>
    <w:rsid w:val="00590FE5"/>
    <w:rsid w:val="005E3A65"/>
    <w:rsid w:val="005E6C32"/>
    <w:rsid w:val="0060134C"/>
    <w:rsid w:val="00632278"/>
    <w:rsid w:val="00641FA0"/>
    <w:rsid w:val="00652631"/>
    <w:rsid w:val="00654B42"/>
    <w:rsid w:val="00654E22"/>
    <w:rsid w:val="006629DC"/>
    <w:rsid w:val="006E3B02"/>
    <w:rsid w:val="0072223D"/>
    <w:rsid w:val="00725CB0"/>
    <w:rsid w:val="0073549D"/>
    <w:rsid w:val="007673F5"/>
    <w:rsid w:val="00783024"/>
    <w:rsid w:val="00790E0E"/>
    <w:rsid w:val="007B76C5"/>
    <w:rsid w:val="007C5CE6"/>
    <w:rsid w:val="007D6512"/>
    <w:rsid w:val="00801283"/>
    <w:rsid w:val="0081206B"/>
    <w:rsid w:val="00823C84"/>
    <w:rsid w:val="0084454F"/>
    <w:rsid w:val="00866412"/>
    <w:rsid w:val="00871F39"/>
    <w:rsid w:val="00874CFF"/>
    <w:rsid w:val="00882E40"/>
    <w:rsid w:val="008A3488"/>
    <w:rsid w:val="008A64D1"/>
    <w:rsid w:val="008B0079"/>
    <w:rsid w:val="008B01A9"/>
    <w:rsid w:val="008C62F9"/>
    <w:rsid w:val="008F5855"/>
    <w:rsid w:val="0090669D"/>
    <w:rsid w:val="00925B2E"/>
    <w:rsid w:val="00950614"/>
    <w:rsid w:val="009645FB"/>
    <w:rsid w:val="00980B10"/>
    <w:rsid w:val="00990C0A"/>
    <w:rsid w:val="009B029C"/>
    <w:rsid w:val="009D4AE5"/>
    <w:rsid w:val="00A23652"/>
    <w:rsid w:val="00A3590A"/>
    <w:rsid w:val="00A6703C"/>
    <w:rsid w:val="00A735AA"/>
    <w:rsid w:val="00A73FC0"/>
    <w:rsid w:val="00A81065"/>
    <w:rsid w:val="00A94147"/>
    <w:rsid w:val="00AA1D29"/>
    <w:rsid w:val="00AB107F"/>
    <w:rsid w:val="00AD408E"/>
    <w:rsid w:val="00AE002A"/>
    <w:rsid w:val="00AF6925"/>
    <w:rsid w:val="00B25B66"/>
    <w:rsid w:val="00B260E7"/>
    <w:rsid w:val="00B31065"/>
    <w:rsid w:val="00B31665"/>
    <w:rsid w:val="00B40015"/>
    <w:rsid w:val="00B5201F"/>
    <w:rsid w:val="00B62385"/>
    <w:rsid w:val="00B90D4B"/>
    <w:rsid w:val="00BB00C8"/>
    <w:rsid w:val="00BB02FD"/>
    <w:rsid w:val="00BD1D4B"/>
    <w:rsid w:val="00BE6812"/>
    <w:rsid w:val="00C13F25"/>
    <w:rsid w:val="00C2086A"/>
    <w:rsid w:val="00C24EDB"/>
    <w:rsid w:val="00C3049E"/>
    <w:rsid w:val="00C40409"/>
    <w:rsid w:val="00C57B25"/>
    <w:rsid w:val="00C678B2"/>
    <w:rsid w:val="00C949A1"/>
    <w:rsid w:val="00CB433D"/>
    <w:rsid w:val="00CD3BCF"/>
    <w:rsid w:val="00CE6353"/>
    <w:rsid w:val="00CF1A5C"/>
    <w:rsid w:val="00CF74C3"/>
    <w:rsid w:val="00CF7768"/>
    <w:rsid w:val="00D0207E"/>
    <w:rsid w:val="00D07D26"/>
    <w:rsid w:val="00D239E9"/>
    <w:rsid w:val="00D3551D"/>
    <w:rsid w:val="00D42B93"/>
    <w:rsid w:val="00D44607"/>
    <w:rsid w:val="00D479E6"/>
    <w:rsid w:val="00D61623"/>
    <w:rsid w:val="00D87DBB"/>
    <w:rsid w:val="00D92383"/>
    <w:rsid w:val="00DD5149"/>
    <w:rsid w:val="00E02821"/>
    <w:rsid w:val="00E049EC"/>
    <w:rsid w:val="00E0762F"/>
    <w:rsid w:val="00E32263"/>
    <w:rsid w:val="00E564C6"/>
    <w:rsid w:val="00E569BE"/>
    <w:rsid w:val="00E8345A"/>
    <w:rsid w:val="00E948C8"/>
    <w:rsid w:val="00EA0679"/>
    <w:rsid w:val="00EC634F"/>
    <w:rsid w:val="00EF19D5"/>
    <w:rsid w:val="00EF43FB"/>
    <w:rsid w:val="00F043BC"/>
    <w:rsid w:val="00F16CC7"/>
    <w:rsid w:val="00F3612C"/>
    <w:rsid w:val="00F40769"/>
    <w:rsid w:val="00F44D1F"/>
    <w:rsid w:val="00F4598F"/>
    <w:rsid w:val="00F65EDF"/>
    <w:rsid w:val="00F80172"/>
    <w:rsid w:val="00F81B69"/>
    <w:rsid w:val="00F86FB5"/>
    <w:rsid w:val="00F934C3"/>
    <w:rsid w:val="00FB2CEC"/>
    <w:rsid w:val="00FB54B4"/>
    <w:rsid w:val="00FD74C9"/>
    <w:rsid w:val="00FE120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F8EF94"/>
  <w15:chartTrackingRefBased/>
  <w15:docId w15:val="{12AD69EE-8007-4BA0-BF83-31A3D6F5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3F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96B"/>
    <w:pPr>
      <w:keepNext/>
      <w:keepLines/>
      <w:spacing w:before="60" w:after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35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6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AB10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107F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1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10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10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B10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0775B8"/>
    <w:rPr>
      <w:color w:val="0000FF"/>
      <w:u w:val="single"/>
    </w:rPr>
  </w:style>
  <w:style w:type="paragraph" w:customStyle="1" w:styleId="Default">
    <w:name w:val="Default"/>
    <w:rsid w:val="00BB02FD"/>
    <w:pPr>
      <w:autoSpaceDE w:val="0"/>
      <w:autoSpaceDN w:val="0"/>
      <w:adjustRightInd w:val="0"/>
      <w:spacing w:after="0" w:line="240" w:lineRule="auto"/>
    </w:pPr>
    <w:rPr>
      <w:rFonts w:ascii="DIN Pro" w:hAnsi="DIN Pro" w:cs="DIN Pro"/>
      <w:color w:val="00000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CB433D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C796B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0C7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C796B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0C79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79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0C796B"/>
    <w:pPr>
      <w:spacing w:after="0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0C79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3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25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5B3D-0673-455E-AFEA-15130BEC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 Наталия Владимировна</dc:creator>
  <cp:keywords/>
  <dc:description/>
  <cp:lastModifiedBy>Матюшкина Наталия Владимировна</cp:lastModifiedBy>
  <cp:revision>3</cp:revision>
  <cp:lastPrinted>2020-11-23T12:30:00Z</cp:lastPrinted>
  <dcterms:created xsi:type="dcterms:W3CDTF">2022-08-16T12:27:00Z</dcterms:created>
  <dcterms:modified xsi:type="dcterms:W3CDTF">2022-12-19T08:48:00Z</dcterms:modified>
</cp:coreProperties>
</file>